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B5BDD9" w14:textId="698C481A" w:rsidR="006D1912" w:rsidRPr="008F76F8" w:rsidRDefault="00476709" w:rsidP="006D1912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</w:t>
      </w:r>
      <w:r w:rsidR="006D1912" w:rsidRPr="008F76F8">
        <w:rPr>
          <w:rFonts w:asciiTheme="majorHAnsi" w:hAnsiTheme="majorHAnsi"/>
          <w:sz w:val="28"/>
          <w:szCs w:val="28"/>
        </w:rPr>
        <w:t>Приглашаем Вас провести незабываемый Новый год в Бразилии!</w:t>
      </w:r>
    </w:p>
    <w:p w14:paraId="0CCB71B1" w14:textId="61A536E5" w:rsidR="006D1912" w:rsidRPr="008F76F8" w:rsidRDefault="002B2D59" w:rsidP="006D1912">
      <w:pPr>
        <w:rPr>
          <w:rFonts w:asciiTheme="majorHAnsi" w:hAnsiTheme="majorHAnsi"/>
        </w:rPr>
      </w:pPr>
      <w:r w:rsidRPr="008F76F8">
        <w:rPr>
          <w:rFonts w:asciiTheme="majorHAnsi" w:hAnsiTheme="majorHAnsi"/>
        </w:rPr>
        <w:t xml:space="preserve">                       </w:t>
      </w:r>
      <w:r w:rsidR="00476709">
        <w:rPr>
          <w:rFonts w:asciiTheme="majorHAnsi" w:hAnsiTheme="majorHAnsi"/>
        </w:rPr>
        <w:t xml:space="preserve">     </w:t>
      </w:r>
      <w:r w:rsidRPr="008F76F8">
        <w:rPr>
          <w:rFonts w:asciiTheme="majorHAnsi" w:hAnsiTheme="majorHAnsi"/>
        </w:rPr>
        <w:t xml:space="preserve">     </w:t>
      </w:r>
      <w:r w:rsidR="006D1912" w:rsidRPr="008F76F8">
        <w:rPr>
          <w:rFonts w:asciiTheme="majorHAnsi" w:hAnsiTheme="majorHAnsi"/>
        </w:rPr>
        <w:t>Групповой тур 30.12</w:t>
      </w:r>
      <w:r w:rsidR="005C2A4B">
        <w:rPr>
          <w:rFonts w:asciiTheme="majorHAnsi" w:hAnsiTheme="majorHAnsi"/>
        </w:rPr>
        <w:t>.</w:t>
      </w:r>
      <w:r w:rsidR="00476709">
        <w:rPr>
          <w:rFonts w:asciiTheme="majorHAnsi" w:hAnsiTheme="majorHAnsi"/>
        </w:rPr>
        <w:t>2</w:t>
      </w:r>
      <w:r w:rsidR="005C2A4B">
        <w:rPr>
          <w:rFonts w:asciiTheme="majorHAnsi" w:hAnsiTheme="majorHAnsi"/>
        </w:rPr>
        <w:t>5</w:t>
      </w:r>
      <w:r w:rsidR="006D1912" w:rsidRPr="008F76F8">
        <w:rPr>
          <w:rFonts w:asciiTheme="majorHAnsi" w:hAnsiTheme="majorHAnsi"/>
        </w:rPr>
        <w:t xml:space="preserve">.– </w:t>
      </w:r>
      <w:r w:rsidR="00476709" w:rsidRPr="008F76F8">
        <w:rPr>
          <w:rFonts w:asciiTheme="majorHAnsi" w:hAnsiTheme="majorHAnsi"/>
        </w:rPr>
        <w:t>08.01</w:t>
      </w:r>
      <w:r w:rsidR="00476709">
        <w:rPr>
          <w:rFonts w:asciiTheme="majorHAnsi" w:hAnsiTheme="majorHAnsi"/>
        </w:rPr>
        <w:t xml:space="preserve">.26 </w:t>
      </w:r>
      <w:r w:rsidR="00476709" w:rsidRPr="008F76F8">
        <w:rPr>
          <w:rFonts w:asciiTheme="majorHAnsi" w:hAnsiTheme="majorHAnsi"/>
        </w:rPr>
        <w:t>на</w:t>
      </w:r>
      <w:r w:rsidRPr="008F76F8">
        <w:rPr>
          <w:rFonts w:asciiTheme="majorHAnsi" w:hAnsiTheme="majorHAnsi"/>
        </w:rPr>
        <w:t xml:space="preserve">   10</w:t>
      </w:r>
      <w:r w:rsidR="006D1912" w:rsidRPr="008F76F8">
        <w:rPr>
          <w:rFonts w:asciiTheme="majorHAnsi" w:hAnsiTheme="majorHAnsi"/>
        </w:rPr>
        <w:t xml:space="preserve"> дней /9 ночей</w:t>
      </w:r>
    </w:p>
    <w:p w14:paraId="73D5388A" w14:textId="271EA547" w:rsidR="006D1912" w:rsidRPr="008F76F8" w:rsidRDefault="00476709" w:rsidP="006D1912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</w:t>
      </w:r>
      <w:r w:rsidR="006D1912" w:rsidRPr="008F76F8">
        <w:rPr>
          <w:rFonts w:asciiTheme="majorHAnsi" w:hAnsiTheme="majorHAnsi"/>
        </w:rPr>
        <w:t>Рио-де-Жанейро</w:t>
      </w:r>
      <w:r w:rsidR="006D1912" w:rsidRPr="008F76F8">
        <w:rPr>
          <w:rFonts w:asciiTheme="majorHAnsi" w:hAnsiTheme="majorHAnsi"/>
        </w:rPr>
        <w:t xml:space="preserve"> (3 </w:t>
      </w:r>
      <w:r w:rsidR="002B2D59" w:rsidRPr="008F76F8">
        <w:rPr>
          <w:rFonts w:asciiTheme="majorHAnsi" w:hAnsiTheme="majorHAnsi"/>
        </w:rPr>
        <w:t>н) +</w:t>
      </w:r>
      <w:r w:rsidR="006D1912" w:rsidRPr="008F76F8">
        <w:rPr>
          <w:rFonts w:asciiTheme="majorHAnsi" w:hAnsiTheme="majorHAnsi"/>
        </w:rPr>
        <w:t xml:space="preserve"> </w:t>
      </w:r>
      <w:r w:rsidRPr="008F76F8">
        <w:rPr>
          <w:rFonts w:asciiTheme="majorHAnsi" w:hAnsiTheme="majorHAnsi"/>
        </w:rPr>
        <w:t xml:space="preserve">Водопады </w:t>
      </w:r>
      <w:proofErr w:type="spellStart"/>
      <w:r w:rsidRPr="008F76F8">
        <w:rPr>
          <w:rFonts w:asciiTheme="majorHAnsi" w:hAnsiTheme="majorHAnsi"/>
        </w:rPr>
        <w:t>Фоз</w:t>
      </w:r>
      <w:proofErr w:type="spellEnd"/>
      <w:r w:rsidR="006D1912" w:rsidRPr="008F76F8">
        <w:rPr>
          <w:rFonts w:asciiTheme="majorHAnsi" w:hAnsiTheme="majorHAnsi"/>
        </w:rPr>
        <w:t xml:space="preserve"> до Игуасу (3</w:t>
      </w:r>
      <w:proofErr w:type="gramStart"/>
      <w:r w:rsidR="006D1912" w:rsidRPr="008F76F8">
        <w:rPr>
          <w:rFonts w:asciiTheme="majorHAnsi" w:hAnsiTheme="majorHAnsi"/>
        </w:rPr>
        <w:t>н)+</w:t>
      </w:r>
      <w:proofErr w:type="gramEnd"/>
      <w:r w:rsidR="006D1912" w:rsidRPr="008F76F8">
        <w:rPr>
          <w:rFonts w:asciiTheme="majorHAnsi" w:hAnsiTheme="majorHAnsi"/>
        </w:rPr>
        <w:t xml:space="preserve"> </w:t>
      </w:r>
      <w:r w:rsidR="002B2D59" w:rsidRPr="008F76F8">
        <w:rPr>
          <w:rFonts w:asciiTheme="majorHAnsi" w:hAnsiTheme="majorHAnsi"/>
        </w:rPr>
        <w:t>Отдых на</w:t>
      </w:r>
      <w:r w:rsidR="006D1912" w:rsidRPr="008F76F8">
        <w:rPr>
          <w:rFonts w:asciiTheme="majorHAnsi" w:hAnsiTheme="majorHAnsi"/>
        </w:rPr>
        <w:t xml:space="preserve"> </w:t>
      </w:r>
      <w:r w:rsidR="005C2A4B">
        <w:rPr>
          <w:rFonts w:asciiTheme="majorHAnsi" w:hAnsiTheme="majorHAnsi"/>
        </w:rPr>
        <w:t>побережье</w:t>
      </w:r>
      <w:r w:rsidR="006D1912" w:rsidRPr="008F76F8">
        <w:rPr>
          <w:rFonts w:asciiTheme="majorHAnsi" w:hAnsiTheme="majorHAnsi"/>
        </w:rPr>
        <w:t xml:space="preserve"> (3н) </w:t>
      </w:r>
      <w:r w:rsidR="005C2A4B" w:rsidRPr="005C2A4B">
        <w:rPr>
          <w:rFonts w:asciiTheme="majorHAnsi" w:hAnsiTheme="majorHAnsi"/>
        </w:rPr>
        <w:drawing>
          <wp:inline distT="0" distB="0" distL="0" distR="0" wp14:anchorId="31DCED95" wp14:editId="699FD0A6">
            <wp:extent cx="5940425" cy="3947795"/>
            <wp:effectExtent l="0" t="0" r="3175" b="0"/>
            <wp:docPr id="1241438758" name="Рисунок 1" descr="Изображение выглядит как небо, фейерверк, Канун Нового года, День Нового год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438758" name="Рисунок 1" descr="Изображение выглядит как небо, фейерверк, Канун Нового года, День Нового год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7F3F3" w14:textId="2617332C" w:rsidR="006D1912" w:rsidRPr="008F76F8" w:rsidRDefault="00BB383E" w:rsidP="006D1912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                </w:t>
      </w:r>
      <w:r w:rsidR="006D1912" w:rsidRPr="008F76F8">
        <w:rPr>
          <w:rFonts w:asciiTheme="majorHAnsi" w:hAnsiTheme="majorHAnsi"/>
        </w:rPr>
        <w:t>Встречайте новогодний</w:t>
      </w:r>
      <w:r w:rsidR="006D1912" w:rsidRPr="008F76F8">
        <w:rPr>
          <w:rFonts w:asciiTheme="majorHAnsi" w:hAnsiTheme="majorHAnsi"/>
        </w:rPr>
        <w:t xml:space="preserve"> праздник в Рио-де-Жанейро:</w:t>
      </w:r>
    </w:p>
    <w:p w14:paraId="67C14475" w14:textId="30EB2E70" w:rsidR="006D1912" w:rsidRPr="008F76F8" w:rsidRDefault="002B2D59" w:rsidP="006D1912">
      <w:pPr>
        <w:rPr>
          <w:rFonts w:asciiTheme="majorHAnsi" w:hAnsiTheme="majorHAnsi"/>
        </w:rPr>
      </w:pPr>
      <w:r w:rsidRPr="008F76F8">
        <w:rPr>
          <w:rFonts w:asciiTheme="majorHAnsi" w:hAnsiTheme="majorHAnsi"/>
        </w:rPr>
        <w:t xml:space="preserve">   </w:t>
      </w:r>
      <w:r w:rsidR="00BB383E">
        <w:rPr>
          <w:rFonts w:asciiTheme="majorHAnsi" w:hAnsiTheme="majorHAnsi"/>
        </w:rPr>
        <w:t xml:space="preserve">                                                                            </w:t>
      </w:r>
      <w:r w:rsidRPr="008F76F8">
        <w:rPr>
          <w:rFonts w:asciiTheme="majorHAnsi" w:hAnsiTheme="majorHAnsi"/>
        </w:rPr>
        <w:t xml:space="preserve"> </w:t>
      </w:r>
      <w:r w:rsidR="006D1912" w:rsidRPr="008F76F8">
        <w:rPr>
          <w:rFonts w:asciiTheme="majorHAnsi" w:hAnsiTheme="majorHAnsi"/>
        </w:rPr>
        <w:t>Вас жд</w:t>
      </w:r>
      <w:r w:rsidRPr="008F76F8">
        <w:rPr>
          <w:rFonts w:asciiTheme="majorHAnsi" w:hAnsiTheme="majorHAnsi"/>
        </w:rPr>
        <w:t>у</w:t>
      </w:r>
      <w:r w:rsidR="006D1912" w:rsidRPr="008F76F8">
        <w:rPr>
          <w:rFonts w:asciiTheme="majorHAnsi" w:hAnsiTheme="majorHAnsi"/>
        </w:rPr>
        <w:t>т:</w:t>
      </w:r>
    </w:p>
    <w:p w14:paraId="1B2665A8" w14:textId="77777777" w:rsidR="006D1912" w:rsidRPr="008F76F8" w:rsidRDefault="006D1912" w:rsidP="006D1912">
      <w:pPr>
        <w:rPr>
          <w:rFonts w:asciiTheme="majorHAnsi" w:hAnsiTheme="majorHAnsi"/>
        </w:rPr>
      </w:pPr>
      <w:r w:rsidRPr="008F76F8">
        <w:rPr>
          <w:rFonts w:asciiTheme="majorHAnsi" w:hAnsiTheme="majorHAnsi"/>
        </w:rPr>
        <w:t>- 35 градусов тепла</w:t>
      </w:r>
    </w:p>
    <w:p w14:paraId="2B16903C" w14:textId="7895857B" w:rsidR="006D1912" w:rsidRPr="008F76F8" w:rsidRDefault="006D1912" w:rsidP="006D1912">
      <w:pPr>
        <w:rPr>
          <w:rFonts w:asciiTheme="majorHAnsi" w:hAnsiTheme="majorHAnsi"/>
        </w:rPr>
      </w:pPr>
      <w:r w:rsidRPr="008F76F8">
        <w:rPr>
          <w:rFonts w:asciiTheme="majorHAnsi" w:hAnsiTheme="majorHAnsi"/>
        </w:rPr>
        <w:t xml:space="preserve">- Невероятные фейерверки на пляже </w:t>
      </w:r>
      <w:r w:rsidRPr="008F76F8">
        <w:rPr>
          <w:rFonts w:asciiTheme="majorHAnsi" w:hAnsiTheme="majorHAnsi"/>
        </w:rPr>
        <w:t>Копакабана,</w:t>
      </w:r>
      <w:r w:rsidRPr="008F76F8">
        <w:rPr>
          <w:rFonts w:asciiTheme="majorHAnsi" w:hAnsiTheme="majorHAnsi"/>
        </w:rPr>
        <w:t xml:space="preserve"> которые запускаются прямо с воды</w:t>
      </w:r>
    </w:p>
    <w:p w14:paraId="1BA81C19" w14:textId="77777777" w:rsidR="006D1912" w:rsidRPr="008F76F8" w:rsidRDefault="006D1912" w:rsidP="006D1912">
      <w:pPr>
        <w:rPr>
          <w:rFonts w:asciiTheme="majorHAnsi" w:hAnsiTheme="majorHAnsi"/>
        </w:rPr>
      </w:pPr>
      <w:r w:rsidRPr="008F76F8">
        <w:rPr>
          <w:rFonts w:asciiTheme="majorHAnsi" w:hAnsiTheme="majorHAnsi"/>
        </w:rPr>
        <w:t>- Купание в океане в Новогоднюю ночь</w:t>
      </w:r>
    </w:p>
    <w:p w14:paraId="1B4ABDCE" w14:textId="1C2B4A2A" w:rsidR="006D1912" w:rsidRPr="008F76F8" w:rsidRDefault="006D1912" w:rsidP="006D1912">
      <w:pPr>
        <w:rPr>
          <w:rFonts w:asciiTheme="majorHAnsi" w:hAnsiTheme="majorHAnsi"/>
        </w:rPr>
      </w:pPr>
      <w:r w:rsidRPr="008F76F8">
        <w:rPr>
          <w:rFonts w:asciiTheme="majorHAnsi" w:hAnsiTheme="majorHAnsi"/>
        </w:rPr>
        <w:t xml:space="preserve">- </w:t>
      </w:r>
      <w:r w:rsidRPr="008F76F8">
        <w:rPr>
          <w:rFonts w:asciiTheme="majorHAnsi" w:hAnsiTheme="majorHAnsi"/>
        </w:rPr>
        <w:t>Ш</w:t>
      </w:r>
      <w:r w:rsidRPr="008F76F8">
        <w:rPr>
          <w:rFonts w:asciiTheme="majorHAnsi" w:hAnsiTheme="majorHAnsi"/>
        </w:rPr>
        <w:t>ампанско</w:t>
      </w:r>
      <w:r w:rsidRPr="008F76F8">
        <w:rPr>
          <w:rFonts w:asciiTheme="majorHAnsi" w:hAnsiTheme="majorHAnsi"/>
        </w:rPr>
        <w:t>е</w:t>
      </w:r>
      <w:r w:rsidRPr="008F76F8">
        <w:rPr>
          <w:rFonts w:asciiTheme="majorHAnsi" w:hAnsiTheme="majorHAnsi"/>
        </w:rPr>
        <w:t xml:space="preserve"> на пляже, в окружении 100 000 человек в белых одеждах</w:t>
      </w:r>
    </w:p>
    <w:p w14:paraId="1D604FB2" w14:textId="4CF85455" w:rsidR="006D1912" w:rsidRPr="008F76F8" w:rsidRDefault="006D1912" w:rsidP="006D1912">
      <w:pPr>
        <w:rPr>
          <w:rFonts w:asciiTheme="majorHAnsi" w:hAnsiTheme="majorHAnsi"/>
        </w:rPr>
      </w:pPr>
      <w:r w:rsidRPr="008F76F8">
        <w:rPr>
          <w:rFonts w:asciiTheme="majorHAnsi" w:hAnsiTheme="majorHAnsi"/>
        </w:rPr>
        <w:t xml:space="preserve">- </w:t>
      </w:r>
      <w:r w:rsidR="002B2D59" w:rsidRPr="008F76F8">
        <w:rPr>
          <w:rFonts w:asciiTheme="majorHAnsi" w:hAnsiTheme="majorHAnsi"/>
        </w:rPr>
        <w:t>Сказочная атмосфера</w:t>
      </w:r>
      <w:r w:rsidRPr="008F76F8">
        <w:rPr>
          <w:rFonts w:asciiTheme="majorHAnsi" w:hAnsiTheme="majorHAnsi"/>
        </w:rPr>
        <w:t xml:space="preserve"> города с его невероятной природой и ощущением вечного праздника</w:t>
      </w:r>
    </w:p>
    <w:p w14:paraId="6DADB0F2" w14:textId="4A55F0E9" w:rsidR="006D1912" w:rsidRPr="008F76F8" w:rsidRDefault="002B2D59" w:rsidP="006D1912">
      <w:pPr>
        <w:rPr>
          <w:rFonts w:asciiTheme="majorHAnsi" w:hAnsiTheme="majorHAnsi"/>
        </w:rPr>
      </w:pPr>
      <w:r w:rsidRPr="008F76F8">
        <w:rPr>
          <w:rFonts w:asciiTheme="majorHAnsi" w:hAnsiTheme="majorHAnsi"/>
        </w:rPr>
        <w:t>-Самый</w:t>
      </w:r>
      <w:r w:rsidR="006D1912" w:rsidRPr="008F76F8">
        <w:rPr>
          <w:rFonts w:asciiTheme="majorHAnsi" w:hAnsiTheme="majorHAnsi"/>
        </w:rPr>
        <w:t xml:space="preserve"> широки</w:t>
      </w:r>
      <w:r w:rsidRPr="008F76F8">
        <w:rPr>
          <w:rFonts w:asciiTheme="majorHAnsi" w:hAnsiTheme="majorHAnsi"/>
        </w:rPr>
        <w:t>й</w:t>
      </w:r>
      <w:r w:rsidR="006D1912" w:rsidRPr="008F76F8">
        <w:rPr>
          <w:rFonts w:asciiTheme="majorHAnsi" w:hAnsiTheme="majorHAnsi"/>
        </w:rPr>
        <w:t xml:space="preserve"> в мире водопад Игуасу и </w:t>
      </w:r>
      <w:r w:rsidRPr="008F76F8">
        <w:rPr>
          <w:rFonts w:asciiTheme="majorHAnsi" w:hAnsiTheme="majorHAnsi"/>
        </w:rPr>
        <w:t>отдых на</w:t>
      </w:r>
      <w:r w:rsidR="006D1912" w:rsidRPr="008F76F8">
        <w:rPr>
          <w:rFonts w:asciiTheme="majorHAnsi" w:hAnsiTheme="majorHAnsi"/>
        </w:rPr>
        <w:t xml:space="preserve"> тропическом побережье!</w:t>
      </w:r>
    </w:p>
    <w:p w14:paraId="3B6A1B51" w14:textId="5B620584" w:rsidR="006D1912" w:rsidRPr="00476709" w:rsidRDefault="00BB383E" w:rsidP="006D1912">
      <w:pPr>
        <w:rPr>
          <w:rFonts w:asciiTheme="majorHAnsi" w:hAnsiTheme="majorHAnsi"/>
          <w:b/>
          <w:bCs/>
        </w:rPr>
      </w:pPr>
      <w:r>
        <w:rPr>
          <w:rFonts w:asciiTheme="majorHAnsi" w:hAnsiTheme="majorHAnsi"/>
        </w:rPr>
        <w:t xml:space="preserve">                                                                           </w:t>
      </w:r>
      <w:r w:rsidRPr="00476709">
        <w:rPr>
          <w:rFonts w:asciiTheme="majorHAnsi" w:hAnsiTheme="majorHAnsi"/>
          <w:b/>
          <w:bCs/>
        </w:rPr>
        <w:t>ПРОГРАММА:</w:t>
      </w:r>
    </w:p>
    <w:p w14:paraId="78F30126" w14:textId="218E57E1" w:rsidR="006D1912" w:rsidRPr="008F76F8" w:rsidRDefault="006D1912" w:rsidP="006D1912">
      <w:pPr>
        <w:rPr>
          <w:rFonts w:asciiTheme="majorHAnsi" w:hAnsiTheme="majorHAnsi"/>
        </w:rPr>
      </w:pPr>
      <w:r w:rsidRPr="008F76F8">
        <w:rPr>
          <w:rFonts w:asciiTheme="majorHAnsi" w:hAnsiTheme="majorHAnsi"/>
        </w:rPr>
        <w:t xml:space="preserve">День 1 </w:t>
      </w:r>
      <w:r w:rsidR="002B2D59" w:rsidRPr="008F76F8">
        <w:rPr>
          <w:rFonts w:asciiTheme="majorHAnsi" w:hAnsiTheme="majorHAnsi"/>
        </w:rPr>
        <w:t xml:space="preserve">  </w:t>
      </w:r>
      <w:r w:rsidRPr="008F76F8">
        <w:rPr>
          <w:rFonts w:asciiTheme="majorHAnsi" w:hAnsiTheme="majorHAnsi"/>
        </w:rPr>
        <w:t>30.12 Рио-де-Жанейро</w:t>
      </w:r>
    </w:p>
    <w:p w14:paraId="1D7FFF0D" w14:textId="77777777" w:rsidR="006D1912" w:rsidRPr="008F76F8" w:rsidRDefault="006D1912" w:rsidP="006D1912">
      <w:pPr>
        <w:rPr>
          <w:rFonts w:asciiTheme="majorHAnsi" w:hAnsiTheme="majorHAnsi"/>
        </w:rPr>
      </w:pPr>
      <w:r w:rsidRPr="008F76F8">
        <w:rPr>
          <w:rFonts w:asciiTheme="majorHAnsi" w:hAnsiTheme="majorHAnsi"/>
        </w:rPr>
        <w:t xml:space="preserve">Прибытие в Рио-де-Жанейро. Трансфер в отель. </w:t>
      </w:r>
    </w:p>
    <w:p w14:paraId="3A97E1AA" w14:textId="77777777" w:rsidR="006D1912" w:rsidRDefault="006D1912" w:rsidP="006D1912">
      <w:pPr>
        <w:rPr>
          <w:rFonts w:asciiTheme="majorHAnsi" w:hAnsiTheme="majorHAnsi"/>
        </w:rPr>
      </w:pPr>
      <w:r w:rsidRPr="008F76F8">
        <w:rPr>
          <w:rFonts w:asciiTheme="majorHAnsi" w:hAnsiTheme="majorHAnsi"/>
        </w:rPr>
        <w:t>День 2 31.12   Рио-де-Жанейро</w:t>
      </w:r>
    </w:p>
    <w:p w14:paraId="4BDE0E66" w14:textId="754CB870" w:rsidR="00BB383E" w:rsidRPr="008F76F8" w:rsidRDefault="00BB383E" w:rsidP="006D1912">
      <w:pPr>
        <w:rPr>
          <w:rFonts w:asciiTheme="majorHAnsi" w:hAnsiTheme="majorHAnsi"/>
        </w:rPr>
      </w:pPr>
      <w:r w:rsidRPr="00BB383E">
        <w:rPr>
          <w:rFonts w:asciiTheme="majorHAnsi" w:hAnsiTheme="majorHAnsi"/>
        </w:rPr>
        <w:lastRenderedPageBreak/>
        <w:drawing>
          <wp:inline distT="0" distB="0" distL="0" distR="0" wp14:anchorId="343EF2CA" wp14:editId="7794A841">
            <wp:extent cx="2910840" cy="2051685"/>
            <wp:effectExtent l="0" t="0" r="3810" b="5715"/>
            <wp:docPr id="1476927945" name="Рисунок 5" descr="Изображение выглядит как на открытом воздухе, статуя, небо, гор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927945" name="Рисунок 5" descr="Изображение выглядит как на открытом воздухе, статуя, небо, гор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492" cy="208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</w:rPr>
        <w:drawing>
          <wp:inline distT="0" distB="0" distL="0" distR="0" wp14:anchorId="5918B53F" wp14:editId="2360144E">
            <wp:extent cx="2857500" cy="2045110"/>
            <wp:effectExtent l="0" t="0" r="0" b="0"/>
            <wp:docPr id="2552609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589" cy="2045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576AEE" w14:textId="3211E0E1" w:rsidR="006D1912" w:rsidRPr="008F76F8" w:rsidRDefault="006D1912" w:rsidP="006D1912">
      <w:pPr>
        <w:rPr>
          <w:rFonts w:asciiTheme="majorHAnsi" w:hAnsiTheme="majorHAnsi"/>
        </w:rPr>
      </w:pPr>
      <w:r w:rsidRPr="008F76F8">
        <w:rPr>
          <w:rFonts w:asciiTheme="majorHAnsi" w:hAnsiTheme="majorHAnsi"/>
        </w:rPr>
        <w:t>Экскурсия на гору Корковадо к статуе Христа (4 часа) с русскоговорящим гидом.</w:t>
      </w:r>
    </w:p>
    <w:p w14:paraId="794461A4" w14:textId="43874444" w:rsidR="006D1912" w:rsidRPr="008F76F8" w:rsidRDefault="006D1912" w:rsidP="006D1912">
      <w:pPr>
        <w:rPr>
          <w:rFonts w:asciiTheme="majorHAnsi" w:hAnsiTheme="majorHAnsi"/>
        </w:rPr>
      </w:pPr>
      <w:r w:rsidRPr="008F76F8">
        <w:rPr>
          <w:rFonts w:asciiTheme="majorHAnsi" w:hAnsiTheme="majorHAnsi"/>
        </w:rPr>
        <w:t>Вечером Вас ожидает незабываемый праздник на пляже Копакабана! Новый год в Рио</w:t>
      </w:r>
      <w:r w:rsidR="00D60081" w:rsidRPr="008F76F8">
        <w:rPr>
          <w:rFonts w:asciiTheme="majorHAnsi" w:hAnsiTheme="majorHAnsi"/>
        </w:rPr>
        <w:t xml:space="preserve"> — это грандиозное событие</w:t>
      </w:r>
      <w:r w:rsidRPr="008F76F8">
        <w:rPr>
          <w:rFonts w:asciiTheme="majorHAnsi" w:hAnsiTheme="majorHAnsi"/>
        </w:rPr>
        <w:t xml:space="preserve"> не только для туристов, но и для местных жителей. Посмотреть на знаменитый на весь мир салют съезжаются отовсюду!  Его запускают на пляже Копакабана с платформ, находящихся прямо в воде. Жители Бразилии встречают Новый Год в белой одежде. Верующие приносят дань богине воды </w:t>
      </w:r>
      <w:proofErr w:type="spellStart"/>
      <w:r w:rsidRPr="008F76F8">
        <w:rPr>
          <w:rFonts w:asciiTheme="majorHAnsi" w:hAnsiTheme="majorHAnsi"/>
        </w:rPr>
        <w:t>Иманжа</w:t>
      </w:r>
      <w:proofErr w:type="spellEnd"/>
      <w:r w:rsidRPr="008F76F8">
        <w:rPr>
          <w:rFonts w:asciiTheme="majorHAnsi" w:hAnsiTheme="majorHAnsi"/>
        </w:rPr>
        <w:t xml:space="preserve">. Они кладут свои подарки в крошечные лодочки и отправляют их </w:t>
      </w:r>
      <w:r w:rsidR="005C2A4B" w:rsidRPr="008F76F8">
        <w:rPr>
          <w:rFonts w:asciiTheme="majorHAnsi" w:hAnsiTheme="majorHAnsi"/>
        </w:rPr>
        <w:t>в океан</w:t>
      </w:r>
      <w:r w:rsidRPr="008F76F8">
        <w:rPr>
          <w:rFonts w:asciiTheme="majorHAnsi" w:hAnsiTheme="majorHAnsi"/>
        </w:rPr>
        <w:t xml:space="preserve">. И все это под падающие в воду </w:t>
      </w:r>
      <w:proofErr w:type="gramStart"/>
      <w:r w:rsidRPr="008F76F8">
        <w:rPr>
          <w:rFonts w:asciiTheme="majorHAnsi" w:hAnsiTheme="majorHAnsi"/>
        </w:rPr>
        <w:t>огоньки</w:t>
      </w:r>
      <w:proofErr w:type="gramEnd"/>
      <w:r w:rsidRPr="008F76F8">
        <w:rPr>
          <w:rFonts w:asciiTheme="majorHAnsi" w:hAnsiTheme="majorHAnsi"/>
        </w:rPr>
        <w:t xml:space="preserve"> фейерверка. Зрелище по-настоящему завораживающее! Также на пляже установлены подиумы для выступления знаменитых артистов, которых в эту ночь может послушать любой желающий – концерт бесплатный! Веселье продолжается всю ночь. </w:t>
      </w:r>
    </w:p>
    <w:p w14:paraId="0A1B2F3C" w14:textId="1A865623" w:rsidR="006D1912" w:rsidRDefault="006D1912" w:rsidP="006D1912">
      <w:pPr>
        <w:rPr>
          <w:rFonts w:asciiTheme="majorHAnsi" w:hAnsiTheme="majorHAnsi"/>
        </w:rPr>
      </w:pPr>
      <w:r w:rsidRPr="008F76F8">
        <w:rPr>
          <w:rFonts w:asciiTheme="majorHAnsi" w:hAnsiTheme="majorHAnsi"/>
        </w:rPr>
        <w:t xml:space="preserve">*При желании можно забронировать </w:t>
      </w:r>
      <w:r w:rsidRPr="00BB383E">
        <w:rPr>
          <w:rFonts w:asciiTheme="majorHAnsi" w:hAnsiTheme="majorHAnsi"/>
          <w:b/>
          <w:bCs/>
        </w:rPr>
        <w:t>Новогодний ужин</w:t>
      </w:r>
      <w:r w:rsidRPr="008F76F8">
        <w:rPr>
          <w:rFonts w:asciiTheme="majorHAnsi" w:hAnsiTheme="majorHAnsi"/>
        </w:rPr>
        <w:t xml:space="preserve"> или билет на вечеринку в одном из отелей на набережной Копакабаны, стоимость по запросу</w:t>
      </w:r>
    </w:p>
    <w:p w14:paraId="2B32F223" w14:textId="76EDFDD0" w:rsidR="00BB383E" w:rsidRPr="008F76F8" w:rsidRDefault="00BB383E" w:rsidP="006D1912">
      <w:pPr>
        <w:rPr>
          <w:rFonts w:asciiTheme="majorHAnsi" w:hAnsiTheme="majorHAnsi"/>
        </w:rPr>
      </w:pPr>
      <w:r w:rsidRPr="00BB383E">
        <w:rPr>
          <w:rFonts w:asciiTheme="majorHAnsi" w:hAnsiTheme="majorHAnsi"/>
        </w:rPr>
        <w:drawing>
          <wp:inline distT="0" distB="0" distL="0" distR="0" wp14:anchorId="7FC6FDAA" wp14:editId="057F16A7">
            <wp:extent cx="2926080" cy="2104390"/>
            <wp:effectExtent l="0" t="0" r="7620" b="0"/>
            <wp:docPr id="591161015" name="Рисунок 2" descr="Изображение выглядит как на открытом воздухе, берег, природа, неб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161015" name="Рисунок 2" descr="Изображение выглядит как на открытом воздухе, берег, природа, неб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900" cy="210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83E">
        <w:rPr>
          <w:rFonts w:ascii="Century Gothic" w:hAnsi="Century Gothic"/>
          <w:color w:val="000000"/>
          <w:sz w:val="22"/>
          <w:szCs w:val="22"/>
          <w:bdr w:val="none" w:sz="0" w:space="0" w:color="auto" w:frame="1"/>
        </w:rPr>
        <w:t xml:space="preserve"> </w:t>
      </w:r>
      <w:r>
        <w:rPr>
          <w:rFonts w:ascii="Century Gothic" w:hAnsi="Century Gothic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4FF6A090" wp14:editId="4BC59B92">
            <wp:extent cx="2956560" cy="2087880"/>
            <wp:effectExtent l="0" t="0" r="0" b="7620"/>
            <wp:docPr id="78003707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08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C5561E" w14:textId="77777777" w:rsidR="006D1912" w:rsidRPr="008F76F8" w:rsidRDefault="006D1912" w:rsidP="006D1912">
      <w:pPr>
        <w:rPr>
          <w:rFonts w:asciiTheme="majorHAnsi" w:hAnsiTheme="majorHAnsi"/>
        </w:rPr>
      </w:pPr>
      <w:r w:rsidRPr="008F76F8">
        <w:rPr>
          <w:rFonts w:asciiTheme="majorHAnsi" w:hAnsiTheme="majorHAnsi"/>
        </w:rPr>
        <w:t xml:space="preserve">День 3 01.01 Рио-де-Жанейро </w:t>
      </w:r>
    </w:p>
    <w:p w14:paraId="4E858D12" w14:textId="77777777" w:rsidR="006D1912" w:rsidRPr="008F76F8" w:rsidRDefault="006D1912" w:rsidP="006D1912">
      <w:pPr>
        <w:rPr>
          <w:rFonts w:asciiTheme="majorHAnsi" w:hAnsiTheme="majorHAnsi"/>
        </w:rPr>
      </w:pPr>
      <w:r w:rsidRPr="008F76F8">
        <w:rPr>
          <w:rFonts w:asciiTheme="majorHAnsi" w:hAnsiTheme="majorHAnsi"/>
        </w:rPr>
        <w:t>Сити-тур и экскурсия на Сахарную Голову (4ч) с русскоговорящим гидом.</w:t>
      </w:r>
    </w:p>
    <w:p w14:paraId="33891460" w14:textId="77777777" w:rsidR="006D1912" w:rsidRPr="008F76F8" w:rsidRDefault="006D1912" w:rsidP="006D1912">
      <w:pPr>
        <w:rPr>
          <w:rFonts w:asciiTheme="majorHAnsi" w:hAnsiTheme="majorHAnsi"/>
        </w:rPr>
      </w:pPr>
      <w:r w:rsidRPr="008F76F8">
        <w:rPr>
          <w:rFonts w:asciiTheme="majorHAnsi" w:hAnsiTheme="majorHAnsi"/>
        </w:rPr>
        <w:t>Затем Вы отправитесь в центральные районы старого Рио, где полюбуетесь несколькими старинными церквями, монастырями, главным Собором города, а также зданиями, построенными в колониальном стиле.</w:t>
      </w:r>
    </w:p>
    <w:p w14:paraId="09431220" w14:textId="71298768" w:rsidR="006D1912" w:rsidRPr="008F76F8" w:rsidRDefault="00476709" w:rsidP="006D1912">
      <w:pPr>
        <w:rPr>
          <w:rFonts w:asciiTheme="majorHAnsi" w:hAnsiTheme="majorHAnsi"/>
        </w:rPr>
      </w:pPr>
      <w:r w:rsidRPr="008F76F8">
        <w:rPr>
          <w:rFonts w:asciiTheme="majorHAnsi" w:hAnsiTheme="majorHAnsi"/>
        </w:rPr>
        <w:t xml:space="preserve">День </w:t>
      </w:r>
      <w:r w:rsidR="00AD115B">
        <w:rPr>
          <w:rFonts w:asciiTheme="majorHAnsi" w:hAnsiTheme="majorHAnsi"/>
        </w:rPr>
        <w:t>4</w:t>
      </w:r>
      <w:r w:rsidR="00AD115B" w:rsidRPr="008F76F8">
        <w:rPr>
          <w:rFonts w:asciiTheme="majorHAnsi" w:hAnsiTheme="majorHAnsi"/>
        </w:rPr>
        <w:t xml:space="preserve"> </w:t>
      </w:r>
      <w:proofErr w:type="gramStart"/>
      <w:r w:rsidR="00AD115B" w:rsidRPr="008F76F8">
        <w:rPr>
          <w:rFonts w:asciiTheme="majorHAnsi" w:hAnsiTheme="majorHAnsi"/>
        </w:rPr>
        <w:t>02.01</w:t>
      </w:r>
      <w:r w:rsidR="006D1912" w:rsidRPr="008F76F8">
        <w:rPr>
          <w:rFonts w:asciiTheme="majorHAnsi" w:hAnsiTheme="majorHAnsi"/>
        </w:rPr>
        <w:t xml:space="preserve">  Рио</w:t>
      </w:r>
      <w:proofErr w:type="gramEnd"/>
      <w:r w:rsidR="006D1912" w:rsidRPr="008F76F8">
        <w:rPr>
          <w:rFonts w:asciiTheme="majorHAnsi" w:hAnsiTheme="majorHAnsi"/>
        </w:rPr>
        <w:t xml:space="preserve">-де-Жанейро – </w:t>
      </w:r>
      <w:proofErr w:type="spellStart"/>
      <w:r w:rsidR="006D1912" w:rsidRPr="008F76F8">
        <w:rPr>
          <w:rFonts w:asciiTheme="majorHAnsi" w:hAnsiTheme="majorHAnsi"/>
        </w:rPr>
        <w:t>Фоз</w:t>
      </w:r>
      <w:proofErr w:type="spellEnd"/>
      <w:r w:rsidR="006D1912" w:rsidRPr="008F76F8">
        <w:rPr>
          <w:rFonts w:asciiTheme="majorHAnsi" w:hAnsiTheme="majorHAnsi"/>
        </w:rPr>
        <w:t>-де-Игуасу</w:t>
      </w:r>
    </w:p>
    <w:p w14:paraId="6D1B1D67" w14:textId="77777777" w:rsidR="006D1912" w:rsidRPr="008F76F8" w:rsidRDefault="006D1912" w:rsidP="006D1912">
      <w:pPr>
        <w:rPr>
          <w:rFonts w:asciiTheme="majorHAnsi" w:hAnsiTheme="majorHAnsi"/>
        </w:rPr>
      </w:pPr>
      <w:r w:rsidRPr="008F76F8">
        <w:rPr>
          <w:rFonts w:asciiTheme="majorHAnsi" w:hAnsiTheme="majorHAnsi"/>
        </w:rPr>
        <w:lastRenderedPageBreak/>
        <w:t xml:space="preserve">Завтрак в отеле. Трансфер в аэропорт. Перелет в </w:t>
      </w:r>
      <w:proofErr w:type="spellStart"/>
      <w:r w:rsidRPr="008F76F8">
        <w:rPr>
          <w:rFonts w:asciiTheme="majorHAnsi" w:hAnsiTheme="majorHAnsi"/>
        </w:rPr>
        <w:t>Фоз</w:t>
      </w:r>
      <w:proofErr w:type="spellEnd"/>
      <w:r w:rsidRPr="008F76F8">
        <w:rPr>
          <w:rFonts w:asciiTheme="majorHAnsi" w:hAnsiTheme="majorHAnsi"/>
        </w:rPr>
        <w:t>-де-Игуасу. По прилету встреча в аэропорту с водителем, трансфер в отель.</w:t>
      </w:r>
    </w:p>
    <w:p w14:paraId="7EB6FCBB" w14:textId="0557A865" w:rsidR="006D1912" w:rsidRPr="008F76F8" w:rsidRDefault="006D1912" w:rsidP="006D1912">
      <w:pPr>
        <w:rPr>
          <w:rFonts w:asciiTheme="majorHAnsi" w:hAnsiTheme="majorHAnsi"/>
        </w:rPr>
      </w:pPr>
      <w:r w:rsidRPr="008F76F8">
        <w:rPr>
          <w:rFonts w:asciiTheme="majorHAnsi" w:hAnsiTheme="majorHAnsi"/>
        </w:rPr>
        <w:t xml:space="preserve">День 5 </w:t>
      </w:r>
      <w:r w:rsidR="00AD115B" w:rsidRPr="008F76F8">
        <w:rPr>
          <w:rFonts w:asciiTheme="majorHAnsi" w:hAnsiTheme="majorHAnsi"/>
        </w:rPr>
        <w:t xml:space="preserve">03.01 </w:t>
      </w:r>
      <w:proofErr w:type="spellStart"/>
      <w:r w:rsidR="00AD115B" w:rsidRPr="008F76F8">
        <w:rPr>
          <w:rFonts w:asciiTheme="majorHAnsi" w:hAnsiTheme="majorHAnsi"/>
        </w:rPr>
        <w:t>Фоз</w:t>
      </w:r>
      <w:proofErr w:type="spellEnd"/>
      <w:r w:rsidRPr="008F76F8">
        <w:rPr>
          <w:rFonts w:asciiTheme="majorHAnsi" w:hAnsiTheme="majorHAnsi"/>
        </w:rPr>
        <w:t>-де-Игуасу</w:t>
      </w:r>
    </w:p>
    <w:p w14:paraId="26DA99D1" w14:textId="77777777" w:rsidR="006D1912" w:rsidRPr="008F76F8" w:rsidRDefault="006D1912" w:rsidP="006D1912">
      <w:pPr>
        <w:rPr>
          <w:rFonts w:asciiTheme="majorHAnsi" w:hAnsiTheme="majorHAnsi"/>
        </w:rPr>
      </w:pPr>
      <w:r w:rsidRPr="008F76F8">
        <w:rPr>
          <w:rFonts w:asciiTheme="majorHAnsi" w:hAnsiTheme="majorHAnsi"/>
        </w:rPr>
        <w:t>Экскурсия по Бразильской стороне водопадов с русскоговорящим гидом.</w:t>
      </w:r>
    </w:p>
    <w:p w14:paraId="19F5439C" w14:textId="77777777" w:rsidR="006D1912" w:rsidRPr="008F76F8" w:rsidRDefault="006D1912" w:rsidP="006D1912">
      <w:pPr>
        <w:rPr>
          <w:rFonts w:asciiTheme="majorHAnsi" w:hAnsiTheme="majorHAnsi"/>
        </w:rPr>
      </w:pPr>
      <w:r w:rsidRPr="008F76F8">
        <w:rPr>
          <w:rFonts w:asciiTheme="majorHAnsi" w:hAnsiTheme="majorHAnsi"/>
        </w:rPr>
        <w:t>Дополнительно можно заказать посещение Парка птиц (</w:t>
      </w:r>
      <w:r w:rsidRPr="008F76F8">
        <w:rPr>
          <w:rFonts w:asciiTheme="majorHAnsi" w:hAnsiTheme="majorHAnsi"/>
          <w:lang w:val="en-US"/>
        </w:rPr>
        <w:t>USD</w:t>
      </w:r>
      <w:r w:rsidRPr="008F76F8">
        <w:rPr>
          <w:rFonts w:asciiTheme="majorHAnsi" w:hAnsiTheme="majorHAnsi"/>
        </w:rPr>
        <w:t xml:space="preserve"> 50 </w:t>
      </w:r>
      <w:r w:rsidRPr="008F76F8">
        <w:rPr>
          <w:rFonts w:asciiTheme="majorHAnsi" w:hAnsiTheme="majorHAnsi"/>
          <w:lang w:val="en-US"/>
        </w:rPr>
        <w:t>P</w:t>
      </w:r>
      <w:r w:rsidRPr="008F76F8">
        <w:rPr>
          <w:rFonts w:asciiTheme="majorHAnsi" w:hAnsiTheme="majorHAnsi"/>
        </w:rPr>
        <w:t>/</w:t>
      </w:r>
      <w:r w:rsidRPr="008F76F8">
        <w:rPr>
          <w:rFonts w:asciiTheme="majorHAnsi" w:hAnsiTheme="majorHAnsi"/>
          <w:lang w:val="en-US"/>
        </w:rPr>
        <w:t>P</w:t>
      </w:r>
      <w:r w:rsidRPr="008F76F8">
        <w:rPr>
          <w:rFonts w:asciiTheme="majorHAnsi" w:hAnsiTheme="majorHAnsi"/>
        </w:rPr>
        <w:t>). Он находится вблизи Национального Парка Игуасу. Вы зайдете в огромные вольеры, в которых среди тропического леса свободно летают или гуляют изумительные, сказочные птицы диковинных расцветок.</w:t>
      </w:r>
    </w:p>
    <w:p w14:paraId="1FA9970C" w14:textId="712F7124" w:rsidR="006D1912" w:rsidRDefault="006D1912" w:rsidP="006D1912">
      <w:pPr>
        <w:rPr>
          <w:rFonts w:asciiTheme="majorHAnsi" w:hAnsiTheme="majorHAnsi"/>
        </w:rPr>
      </w:pPr>
      <w:r w:rsidRPr="008F76F8">
        <w:rPr>
          <w:rFonts w:asciiTheme="majorHAnsi" w:hAnsiTheme="majorHAnsi"/>
        </w:rPr>
        <w:t>Дополнительно можно заказать путешествие «</w:t>
      </w:r>
      <w:proofErr w:type="spellStart"/>
      <w:r w:rsidRPr="008F76F8">
        <w:rPr>
          <w:rFonts w:asciiTheme="majorHAnsi" w:hAnsiTheme="majorHAnsi"/>
        </w:rPr>
        <w:t>Макуко</w:t>
      </w:r>
      <w:proofErr w:type="spellEnd"/>
      <w:r w:rsidRPr="008F76F8">
        <w:rPr>
          <w:rFonts w:asciiTheme="majorHAnsi" w:hAnsiTheme="majorHAnsi"/>
        </w:rPr>
        <w:t>-сафари» (</w:t>
      </w:r>
      <w:r w:rsidRPr="008F76F8">
        <w:rPr>
          <w:rFonts w:asciiTheme="majorHAnsi" w:hAnsiTheme="majorHAnsi"/>
          <w:lang w:val="en-US"/>
        </w:rPr>
        <w:t>USD</w:t>
      </w:r>
      <w:r w:rsidRPr="008F76F8">
        <w:rPr>
          <w:rFonts w:asciiTheme="majorHAnsi" w:hAnsiTheme="majorHAnsi"/>
        </w:rPr>
        <w:t xml:space="preserve"> 130 </w:t>
      </w:r>
      <w:r w:rsidRPr="008F76F8">
        <w:rPr>
          <w:rFonts w:asciiTheme="majorHAnsi" w:hAnsiTheme="majorHAnsi"/>
          <w:lang w:val="en-US"/>
        </w:rPr>
        <w:t>P</w:t>
      </w:r>
      <w:r w:rsidRPr="008F76F8">
        <w:rPr>
          <w:rFonts w:asciiTheme="majorHAnsi" w:hAnsiTheme="majorHAnsi"/>
        </w:rPr>
        <w:t>/</w:t>
      </w:r>
      <w:r w:rsidRPr="008F76F8">
        <w:rPr>
          <w:rFonts w:asciiTheme="majorHAnsi" w:hAnsiTheme="majorHAnsi"/>
          <w:lang w:val="en-US"/>
        </w:rPr>
        <w:t>P</w:t>
      </w:r>
      <w:r w:rsidRPr="008F76F8">
        <w:rPr>
          <w:rFonts w:asciiTheme="majorHAnsi" w:hAnsiTheme="majorHAnsi"/>
        </w:rPr>
        <w:t xml:space="preserve">). По джунглям вы поедете в открытом кузове джипа около 3-х километров, в сопровождении гида, который расскажет много интересного об экологии региона. Потом вы пешком отправитесь на берег реки Игуасу, откуда на моторной лодке вас </w:t>
      </w:r>
      <w:proofErr w:type="gramStart"/>
      <w:r w:rsidRPr="008F76F8">
        <w:rPr>
          <w:rFonts w:asciiTheme="majorHAnsi" w:hAnsiTheme="majorHAnsi"/>
        </w:rPr>
        <w:t>повезут  близко</w:t>
      </w:r>
      <w:proofErr w:type="gramEnd"/>
      <w:r w:rsidRPr="008F76F8">
        <w:rPr>
          <w:rFonts w:asciiTheme="majorHAnsi" w:hAnsiTheme="majorHAnsi"/>
        </w:rPr>
        <w:t xml:space="preserve"> к водопадам. Вас ожидают брызги и радуги, море восторга и уникальные фотографии.</w:t>
      </w:r>
    </w:p>
    <w:p w14:paraId="38815EF4" w14:textId="7C261998" w:rsidR="00BB383E" w:rsidRPr="008F76F8" w:rsidRDefault="00BB383E" w:rsidP="006D1912">
      <w:pPr>
        <w:rPr>
          <w:rFonts w:asciiTheme="majorHAnsi" w:hAnsiTheme="majorHAnsi"/>
          <w:lang w:val="en-US"/>
        </w:rPr>
      </w:pPr>
      <w:r w:rsidRPr="00BB383E">
        <w:rPr>
          <w:rFonts w:asciiTheme="majorHAnsi" w:hAnsiTheme="majorHAnsi"/>
        </w:rPr>
        <w:drawing>
          <wp:inline distT="0" distB="0" distL="0" distR="0" wp14:anchorId="68B97AEB" wp14:editId="66E1F4F4">
            <wp:extent cx="2910840" cy="2139950"/>
            <wp:effectExtent l="0" t="0" r="3810" b="0"/>
            <wp:docPr id="1613352294" name="Рисунок 9" descr="Изображение выглядит как природа, радуга, на открытом воздухе, Водные ресурсы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352294" name="Рисунок 9" descr="Изображение выглядит как природа, радуга, на открытом воздухе, Водные ресурсы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757" cy="215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83E">
        <w:rPr>
          <w:rFonts w:asciiTheme="majorHAnsi" w:hAnsiTheme="majorHAnsi"/>
        </w:rPr>
        <w:drawing>
          <wp:inline distT="0" distB="0" distL="0" distR="0" wp14:anchorId="10C038F7" wp14:editId="388F2743">
            <wp:extent cx="2910205" cy="2125080"/>
            <wp:effectExtent l="0" t="0" r="4445" b="8890"/>
            <wp:docPr id="969257453" name="Рисунок 10" descr="Изображение выглядит как на открытом воздухе, водопад, вода, Водные ресурсы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257453" name="Рисунок 10" descr="Изображение выглядит как на открытом воздухе, водопад, вода, Водные ресурсы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133" cy="213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6F095" w14:textId="77777777" w:rsidR="006D1912" w:rsidRPr="008F76F8" w:rsidRDefault="006D1912" w:rsidP="006D1912">
      <w:pPr>
        <w:rPr>
          <w:rFonts w:asciiTheme="majorHAnsi" w:hAnsiTheme="majorHAnsi"/>
        </w:rPr>
      </w:pPr>
      <w:r w:rsidRPr="008F76F8">
        <w:rPr>
          <w:rFonts w:asciiTheme="majorHAnsi" w:hAnsiTheme="majorHAnsi"/>
        </w:rPr>
        <w:t xml:space="preserve">День 6 04.01   </w:t>
      </w:r>
      <w:proofErr w:type="spellStart"/>
      <w:r w:rsidRPr="008F76F8">
        <w:rPr>
          <w:rFonts w:asciiTheme="majorHAnsi" w:hAnsiTheme="majorHAnsi"/>
        </w:rPr>
        <w:t>Фоз</w:t>
      </w:r>
      <w:proofErr w:type="spellEnd"/>
      <w:r w:rsidRPr="008F76F8">
        <w:rPr>
          <w:rFonts w:asciiTheme="majorHAnsi" w:hAnsiTheme="majorHAnsi"/>
        </w:rPr>
        <w:t>-де-Игуасу</w:t>
      </w:r>
    </w:p>
    <w:p w14:paraId="74883D4C" w14:textId="56250BF5" w:rsidR="006D1912" w:rsidRPr="008F76F8" w:rsidRDefault="006D1912" w:rsidP="006D1912">
      <w:pPr>
        <w:rPr>
          <w:rFonts w:asciiTheme="majorHAnsi" w:hAnsiTheme="majorHAnsi"/>
        </w:rPr>
      </w:pPr>
      <w:r w:rsidRPr="008F76F8">
        <w:rPr>
          <w:rFonts w:asciiTheme="majorHAnsi" w:hAnsiTheme="majorHAnsi"/>
        </w:rPr>
        <w:t>Экскурсия по Аргентинской стороне водопадов с русскоговорящим гидом</w:t>
      </w:r>
    </w:p>
    <w:p w14:paraId="429A4CC7" w14:textId="77777777" w:rsidR="006D1912" w:rsidRPr="008F76F8" w:rsidRDefault="006D1912" w:rsidP="006D1912">
      <w:pPr>
        <w:rPr>
          <w:rFonts w:asciiTheme="majorHAnsi" w:hAnsiTheme="majorHAnsi"/>
        </w:rPr>
      </w:pPr>
      <w:r w:rsidRPr="008F76F8">
        <w:rPr>
          <w:rFonts w:asciiTheme="majorHAnsi" w:hAnsiTheme="majorHAnsi"/>
        </w:rPr>
        <w:t xml:space="preserve">День 7 05.01   </w:t>
      </w:r>
      <w:proofErr w:type="spellStart"/>
      <w:r w:rsidRPr="008F76F8">
        <w:rPr>
          <w:rFonts w:asciiTheme="majorHAnsi" w:hAnsiTheme="majorHAnsi"/>
        </w:rPr>
        <w:t>Фоз</w:t>
      </w:r>
      <w:proofErr w:type="spellEnd"/>
      <w:r w:rsidRPr="008F76F8">
        <w:rPr>
          <w:rFonts w:asciiTheme="majorHAnsi" w:hAnsiTheme="majorHAnsi"/>
        </w:rPr>
        <w:t>-де-Игуасу</w:t>
      </w:r>
    </w:p>
    <w:p w14:paraId="348036E6" w14:textId="6648A80B" w:rsidR="006D1912" w:rsidRPr="008F76F8" w:rsidRDefault="006D1912" w:rsidP="006D1912">
      <w:pPr>
        <w:rPr>
          <w:rFonts w:asciiTheme="majorHAnsi" w:hAnsiTheme="majorHAnsi"/>
        </w:rPr>
      </w:pPr>
      <w:r w:rsidRPr="008F76F8">
        <w:rPr>
          <w:rFonts w:asciiTheme="majorHAnsi" w:hAnsiTheme="majorHAnsi"/>
        </w:rPr>
        <w:t xml:space="preserve">Трансфер в аэропорт </w:t>
      </w:r>
      <w:proofErr w:type="spellStart"/>
      <w:r w:rsidRPr="008F76F8">
        <w:rPr>
          <w:rFonts w:asciiTheme="majorHAnsi" w:hAnsiTheme="majorHAnsi"/>
        </w:rPr>
        <w:t>Фоз</w:t>
      </w:r>
      <w:proofErr w:type="spellEnd"/>
      <w:r w:rsidRPr="008F76F8">
        <w:rPr>
          <w:rFonts w:asciiTheme="majorHAnsi" w:hAnsiTheme="majorHAnsi"/>
        </w:rPr>
        <w:t xml:space="preserve"> ду Игуасу для вылета в Рио-де-Жанейро. По прибытию </w:t>
      </w:r>
      <w:proofErr w:type="gramStart"/>
      <w:r w:rsidRPr="008F76F8">
        <w:rPr>
          <w:rFonts w:asciiTheme="majorHAnsi" w:hAnsiTheme="majorHAnsi"/>
        </w:rPr>
        <w:t>-  трансфер</w:t>
      </w:r>
      <w:proofErr w:type="gramEnd"/>
      <w:r w:rsidRPr="008F76F8">
        <w:rPr>
          <w:rFonts w:asciiTheme="majorHAnsi" w:hAnsiTheme="majorHAnsi"/>
        </w:rPr>
        <w:t xml:space="preserve"> в </w:t>
      </w:r>
      <w:proofErr w:type="spellStart"/>
      <w:r w:rsidRPr="008F76F8">
        <w:rPr>
          <w:rFonts w:asciiTheme="majorHAnsi" w:hAnsiTheme="majorHAnsi"/>
        </w:rPr>
        <w:t>Бузиос</w:t>
      </w:r>
      <w:proofErr w:type="spellEnd"/>
      <w:r w:rsidRPr="008F76F8">
        <w:rPr>
          <w:rFonts w:asciiTheme="majorHAnsi" w:hAnsiTheme="majorHAnsi"/>
        </w:rPr>
        <w:t>, размещение в отеле.</w:t>
      </w:r>
    </w:p>
    <w:p w14:paraId="2BE926B8" w14:textId="4E6FCBF5" w:rsidR="006D1912" w:rsidRPr="008F76F8" w:rsidRDefault="006D1912" w:rsidP="006D1912">
      <w:pPr>
        <w:rPr>
          <w:rFonts w:asciiTheme="majorHAnsi" w:hAnsiTheme="majorHAnsi"/>
        </w:rPr>
      </w:pPr>
      <w:r w:rsidRPr="008F76F8">
        <w:rPr>
          <w:rFonts w:asciiTheme="majorHAnsi" w:hAnsiTheme="majorHAnsi"/>
        </w:rPr>
        <w:t xml:space="preserve">День </w:t>
      </w:r>
      <w:r w:rsidR="00AD115B" w:rsidRPr="008F76F8">
        <w:rPr>
          <w:rFonts w:asciiTheme="majorHAnsi" w:hAnsiTheme="majorHAnsi"/>
        </w:rPr>
        <w:t>8–9</w:t>
      </w:r>
      <w:r w:rsidRPr="008F76F8">
        <w:rPr>
          <w:rFonts w:asciiTheme="majorHAnsi" w:hAnsiTheme="majorHAnsi"/>
        </w:rPr>
        <w:t xml:space="preserve">. </w:t>
      </w:r>
      <w:r w:rsidR="00AD115B" w:rsidRPr="008F76F8">
        <w:rPr>
          <w:rFonts w:asciiTheme="majorHAnsi" w:hAnsiTheme="majorHAnsi"/>
        </w:rPr>
        <w:t xml:space="preserve">06.01–07.01 </w:t>
      </w:r>
      <w:proofErr w:type="spellStart"/>
      <w:r w:rsidR="00AD115B" w:rsidRPr="008F76F8">
        <w:rPr>
          <w:rFonts w:asciiTheme="majorHAnsi" w:hAnsiTheme="majorHAnsi"/>
        </w:rPr>
        <w:t>Бузиос</w:t>
      </w:r>
      <w:proofErr w:type="spellEnd"/>
    </w:p>
    <w:p w14:paraId="6AD36196" w14:textId="446E0D72" w:rsidR="006D1912" w:rsidRPr="008F76F8" w:rsidRDefault="006D1912" w:rsidP="006D1912">
      <w:pPr>
        <w:rPr>
          <w:rFonts w:asciiTheme="majorHAnsi" w:hAnsiTheme="majorHAnsi"/>
        </w:rPr>
      </w:pPr>
      <w:proofErr w:type="spellStart"/>
      <w:r w:rsidRPr="008F76F8">
        <w:rPr>
          <w:rFonts w:asciiTheme="majorHAnsi" w:hAnsiTheme="majorHAnsi"/>
        </w:rPr>
        <w:t>Бузиос</w:t>
      </w:r>
      <w:proofErr w:type="spellEnd"/>
      <w:r w:rsidRPr="008F76F8">
        <w:rPr>
          <w:rFonts w:asciiTheme="majorHAnsi" w:hAnsiTheme="majorHAnsi"/>
        </w:rPr>
        <w:t xml:space="preserve"> </w:t>
      </w:r>
      <w:proofErr w:type="gramStart"/>
      <w:r w:rsidRPr="008F76F8">
        <w:rPr>
          <w:rFonts w:asciiTheme="majorHAnsi" w:hAnsiTheme="majorHAnsi"/>
        </w:rPr>
        <w:t>- Это</w:t>
      </w:r>
      <w:proofErr w:type="gramEnd"/>
      <w:r w:rsidRPr="008F76F8">
        <w:rPr>
          <w:rFonts w:asciiTheme="majorHAnsi" w:hAnsiTheme="majorHAnsi"/>
        </w:rPr>
        <w:t xml:space="preserve"> рыбацкая деревушка в 177 км к северу от Рио-де-Жанейро, одно из красивейших мест мира. Неповторимое очарование придают причудливый ландшафт, экзотическая растительность, живописные пляжи. В </w:t>
      </w:r>
      <w:proofErr w:type="spellStart"/>
      <w:r w:rsidRPr="008F76F8">
        <w:rPr>
          <w:rFonts w:asciiTheme="majorHAnsi" w:hAnsiTheme="majorHAnsi"/>
        </w:rPr>
        <w:t>Бузиосе</w:t>
      </w:r>
      <w:proofErr w:type="spellEnd"/>
      <w:r w:rsidRPr="008F76F8">
        <w:rPr>
          <w:rFonts w:asciiTheme="majorHAnsi" w:hAnsiTheme="majorHAnsi"/>
        </w:rPr>
        <w:t xml:space="preserve"> несколько смотровых площадок, </w:t>
      </w:r>
      <w:r w:rsidRPr="008F76F8">
        <w:rPr>
          <w:rFonts w:asciiTheme="majorHAnsi" w:hAnsiTheme="majorHAnsi"/>
          <w:lang w:val="en-US"/>
        </w:rPr>
        <w:t>c</w:t>
      </w:r>
      <w:r w:rsidRPr="008F76F8">
        <w:rPr>
          <w:rFonts w:asciiTheme="majorHAnsi" w:hAnsiTheme="majorHAnsi"/>
        </w:rPr>
        <w:t xml:space="preserve"> них открывается величественный вид на океан и горы. Во время прогулок на парусниках Вы увидите великолепные пейзажи всего </w:t>
      </w:r>
      <w:r w:rsidR="008F76F8" w:rsidRPr="008F76F8">
        <w:rPr>
          <w:rFonts w:asciiTheme="majorHAnsi" w:hAnsiTheme="majorHAnsi"/>
        </w:rPr>
        <w:t>берега, и</w:t>
      </w:r>
      <w:r w:rsidRPr="008F76F8">
        <w:rPr>
          <w:rFonts w:asciiTheme="majorHAnsi" w:hAnsiTheme="majorHAnsi"/>
        </w:rPr>
        <w:t xml:space="preserve"> попробуйте местный напиток – </w:t>
      </w:r>
      <w:proofErr w:type="spellStart"/>
      <w:r w:rsidRPr="008F76F8">
        <w:rPr>
          <w:rFonts w:asciiTheme="majorHAnsi" w:hAnsiTheme="majorHAnsi"/>
        </w:rPr>
        <w:t>кайпиринью</w:t>
      </w:r>
      <w:proofErr w:type="spellEnd"/>
      <w:r w:rsidRPr="008F76F8">
        <w:rPr>
          <w:rFonts w:asciiTheme="majorHAnsi" w:hAnsiTheme="majorHAnsi"/>
        </w:rPr>
        <w:t xml:space="preserve">. Парусники останавливаются прямо в океане, и Вы можете поплавать, и увидеть красочный подводный мир. Вечером Вас ожидают уютные ресторанчики с самой разнообразной кухней, дискотеки. </w:t>
      </w:r>
    </w:p>
    <w:p w14:paraId="13CA0D62" w14:textId="17419A1B" w:rsidR="00BB383E" w:rsidRDefault="00BB383E" w:rsidP="006D1912">
      <w:pPr>
        <w:rPr>
          <w:rFonts w:asciiTheme="majorHAnsi" w:hAnsiTheme="majorHAnsi"/>
        </w:rPr>
      </w:pPr>
      <w:r w:rsidRPr="00BB383E">
        <w:rPr>
          <w:rFonts w:asciiTheme="majorHAnsi" w:hAnsiTheme="majorHAnsi"/>
        </w:rPr>
        <w:lastRenderedPageBreak/>
        <w:drawing>
          <wp:inline distT="0" distB="0" distL="0" distR="0" wp14:anchorId="107A6036" wp14:editId="5D6A5912">
            <wp:extent cx="2941320" cy="1935480"/>
            <wp:effectExtent l="0" t="0" r="0" b="7620"/>
            <wp:docPr id="1015545420" name="Рисунок 11" descr="Изображение выглядит как на открытом воздухе, гора, небо, облак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545420" name="Рисунок 11" descr="Изображение выглядит как на открытом воздухе, гора, небо, облак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83E">
        <w:rPr>
          <w:rFonts w:asciiTheme="majorHAnsi" w:hAnsiTheme="majorHAnsi"/>
        </w:rPr>
        <w:drawing>
          <wp:inline distT="0" distB="0" distL="0" distR="0" wp14:anchorId="4DE1C865" wp14:editId="5DB755FB">
            <wp:extent cx="2705100" cy="1935480"/>
            <wp:effectExtent l="0" t="0" r="0" b="7620"/>
            <wp:docPr id="1160706353" name="Рисунок 12" descr="Изображение выглядит как на открытом воздухе, природа, вода, неб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706353" name="Рисунок 12" descr="Изображение выглядит как на открытом воздухе, природа, вода, неб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688" cy="194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A4FEE" w14:textId="77777777" w:rsidR="00BB383E" w:rsidRDefault="00BB383E" w:rsidP="006D1912">
      <w:pPr>
        <w:rPr>
          <w:rFonts w:asciiTheme="majorHAnsi" w:hAnsiTheme="majorHAnsi"/>
        </w:rPr>
      </w:pPr>
    </w:p>
    <w:p w14:paraId="17365917" w14:textId="7C00FD47" w:rsidR="006D1912" w:rsidRPr="008F76F8" w:rsidRDefault="006D1912" w:rsidP="006D1912">
      <w:pPr>
        <w:rPr>
          <w:rFonts w:asciiTheme="majorHAnsi" w:hAnsiTheme="majorHAnsi"/>
        </w:rPr>
      </w:pPr>
      <w:r w:rsidRPr="008F76F8">
        <w:rPr>
          <w:rFonts w:asciiTheme="majorHAnsi" w:hAnsiTheme="majorHAnsi"/>
        </w:rPr>
        <w:t xml:space="preserve">День </w:t>
      </w:r>
      <w:r w:rsidR="00AD115B" w:rsidRPr="008F76F8">
        <w:rPr>
          <w:rFonts w:asciiTheme="majorHAnsi" w:hAnsiTheme="majorHAnsi"/>
        </w:rPr>
        <w:t xml:space="preserve">10 08.01 </w:t>
      </w:r>
      <w:proofErr w:type="spellStart"/>
      <w:r w:rsidR="00AD115B" w:rsidRPr="008F76F8">
        <w:rPr>
          <w:rFonts w:asciiTheme="majorHAnsi" w:hAnsiTheme="majorHAnsi"/>
        </w:rPr>
        <w:t>Бузиос</w:t>
      </w:r>
      <w:proofErr w:type="spellEnd"/>
      <w:r w:rsidRPr="008F76F8">
        <w:rPr>
          <w:rFonts w:asciiTheme="majorHAnsi" w:hAnsiTheme="majorHAnsi"/>
        </w:rPr>
        <w:t>- Рио-де-Жанейро</w:t>
      </w:r>
    </w:p>
    <w:p w14:paraId="1B0489AB" w14:textId="102269C0" w:rsidR="006D1912" w:rsidRPr="008F76F8" w:rsidRDefault="008F76F8" w:rsidP="006D1912">
      <w:pPr>
        <w:rPr>
          <w:rFonts w:asciiTheme="majorHAnsi" w:hAnsiTheme="majorHAnsi"/>
        </w:rPr>
      </w:pPr>
      <w:r w:rsidRPr="008F76F8">
        <w:rPr>
          <w:rFonts w:asciiTheme="majorHAnsi" w:hAnsiTheme="majorHAnsi"/>
        </w:rPr>
        <w:t>Т</w:t>
      </w:r>
      <w:r w:rsidR="006D1912" w:rsidRPr="008F76F8">
        <w:rPr>
          <w:rFonts w:asciiTheme="majorHAnsi" w:hAnsiTheme="majorHAnsi"/>
        </w:rPr>
        <w:t xml:space="preserve">рансфер в аэропорт </w:t>
      </w:r>
      <w:r w:rsidR="00AD115B" w:rsidRPr="008F76F8">
        <w:rPr>
          <w:rFonts w:asciiTheme="majorHAnsi" w:hAnsiTheme="majorHAnsi"/>
        </w:rPr>
        <w:t>Рио-де-Жанейро</w:t>
      </w:r>
      <w:r w:rsidR="006D1912" w:rsidRPr="008F76F8">
        <w:rPr>
          <w:rFonts w:asciiTheme="majorHAnsi" w:hAnsiTheme="majorHAnsi"/>
        </w:rPr>
        <w:t>.</w:t>
      </w:r>
    </w:p>
    <w:p w14:paraId="738BF7A6" w14:textId="77777777" w:rsidR="00BB383E" w:rsidRDefault="00BB383E" w:rsidP="006D1912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     </w:t>
      </w:r>
    </w:p>
    <w:p w14:paraId="34665AC6" w14:textId="0D77D9CF" w:rsidR="008F76F8" w:rsidRPr="00BB383E" w:rsidRDefault="00BB383E" w:rsidP="006D1912">
      <w:pPr>
        <w:rPr>
          <w:rFonts w:asciiTheme="majorHAnsi" w:hAnsiTheme="majorHAnsi"/>
          <w:b/>
          <w:bCs/>
        </w:rPr>
      </w:pPr>
      <w:r>
        <w:rPr>
          <w:rFonts w:asciiTheme="majorHAnsi" w:hAnsiTheme="majorHAnsi"/>
        </w:rPr>
        <w:t xml:space="preserve"> </w:t>
      </w:r>
      <w:r w:rsidR="008F76F8" w:rsidRPr="00BB383E">
        <w:rPr>
          <w:rFonts w:asciiTheme="majorHAnsi" w:hAnsiTheme="majorHAnsi"/>
          <w:b/>
          <w:bCs/>
        </w:rPr>
        <w:t xml:space="preserve">Стоимость программы при двухместном размещении: </w:t>
      </w:r>
    </w:p>
    <w:p w14:paraId="18223572" w14:textId="247170A2" w:rsidR="006D1912" w:rsidRPr="00476709" w:rsidRDefault="00BB383E" w:rsidP="006D1912">
      <w:pPr>
        <w:rPr>
          <w:rFonts w:asciiTheme="majorHAnsi" w:hAnsiTheme="majorHAnsi"/>
          <w:b/>
          <w:bCs/>
          <w:color w:val="215E99" w:themeColor="text2" w:themeTint="BF"/>
          <w:sz w:val="32"/>
          <w:szCs w:val="32"/>
        </w:rPr>
      </w:pPr>
      <w:r w:rsidRPr="00BB383E">
        <w:rPr>
          <w:rFonts w:asciiTheme="majorHAnsi" w:hAnsiTheme="majorHAnsi"/>
          <w:b/>
          <w:bCs/>
          <w:color w:val="215E99" w:themeColor="text2" w:themeTint="BF"/>
        </w:rPr>
        <w:t xml:space="preserve"> </w:t>
      </w:r>
      <w:r w:rsidR="008F76F8" w:rsidRPr="00BB383E">
        <w:rPr>
          <w:rFonts w:asciiTheme="majorHAnsi" w:hAnsiTheme="majorHAnsi"/>
          <w:b/>
          <w:bCs/>
          <w:color w:val="215E99" w:themeColor="text2" w:themeTint="BF"/>
        </w:rPr>
        <w:t xml:space="preserve">  </w:t>
      </w:r>
      <w:r w:rsidR="008F76F8" w:rsidRPr="00476709">
        <w:rPr>
          <w:rFonts w:asciiTheme="majorHAnsi" w:hAnsiTheme="majorHAnsi"/>
          <w:b/>
          <w:bCs/>
          <w:color w:val="215E99" w:themeColor="text2" w:themeTint="BF"/>
          <w:sz w:val="32"/>
          <w:szCs w:val="32"/>
        </w:rPr>
        <w:t xml:space="preserve">3* от 3700 </w:t>
      </w:r>
      <w:r w:rsidR="008F76F8" w:rsidRPr="00476709">
        <w:rPr>
          <w:rFonts w:asciiTheme="majorHAnsi" w:hAnsiTheme="majorHAnsi"/>
          <w:b/>
          <w:bCs/>
          <w:color w:val="215E99" w:themeColor="text2" w:themeTint="BF"/>
          <w:sz w:val="32"/>
          <w:szCs w:val="32"/>
          <w:lang w:val="en-US"/>
        </w:rPr>
        <w:t>USD</w:t>
      </w:r>
      <w:r w:rsidR="008F76F8" w:rsidRPr="00476709">
        <w:rPr>
          <w:rFonts w:asciiTheme="majorHAnsi" w:hAnsiTheme="majorHAnsi"/>
          <w:b/>
          <w:bCs/>
          <w:color w:val="215E99" w:themeColor="text2" w:themeTint="BF"/>
          <w:sz w:val="32"/>
          <w:szCs w:val="32"/>
        </w:rPr>
        <w:t xml:space="preserve">   </w:t>
      </w:r>
      <w:r w:rsidRPr="00476709">
        <w:rPr>
          <w:rFonts w:asciiTheme="majorHAnsi" w:hAnsiTheme="majorHAnsi"/>
          <w:b/>
          <w:bCs/>
          <w:color w:val="215E99" w:themeColor="text2" w:themeTint="BF"/>
          <w:sz w:val="32"/>
          <w:szCs w:val="32"/>
        </w:rPr>
        <w:t xml:space="preserve">   </w:t>
      </w:r>
      <w:r w:rsidR="008F76F8" w:rsidRPr="00476709">
        <w:rPr>
          <w:rFonts w:asciiTheme="majorHAnsi" w:hAnsiTheme="majorHAnsi"/>
          <w:b/>
          <w:bCs/>
          <w:color w:val="215E99" w:themeColor="text2" w:themeTint="BF"/>
          <w:sz w:val="32"/>
          <w:szCs w:val="32"/>
        </w:rPr>
        <w:t xml:space="preserve">4* от 4900 USD  </w:t>
      </w:r>
      <w:r w:rsidRPr="00476709">
        <w:rPr>
          <w:rFonts w:asciiTheme="majorHAnsi" w:hAnsiTheme="majorHAnsi"/>
          <w:b/>
          <w:bCs/>
          <w:color w:val="215E99" w:themeColor="text2" w:themeTint="BF"/>
          <w:sz w:val="32"/>
          <w:szCs w:val="32"/>
        </w:rPr>
        <w:t xml:space="preserve">    </w:t>
      </w:r>
      <w:r w:rsidR="008F76F8" w:rsidRPr="00476709">
        <w:rPr>
          <w:rFonts w:asciiTheme="majorHAnsi" w:hAnsiTheme="majorHAnsi"/>
          <w:b/>
          <w:bCs/>
          <w:color w:val="215E99" w:themeColor="text2" w:themeTint="BF"/>
          <w:sz w:val="32"/>
          <w:szCs w:val="32"/>
        </w:rPr>
        <w:t xml:space="preserve"> 5* от 5950 </w:t>
      </w:r>
      <w:r w:rsidR="008F76F8" w:rsidRPr="00476709">
        <w:rPr>
          <w:rFonts w:asciiTheme="majorHAnsi" w:hAnsiTheme="majorHAnsi"/>
          <w:b/>
          <w:bCs/>
          <w:color w:val="215E99" w:themeColor="text2" w:themeTint="BF"/>
          <w:sz w:val="32"/>
          <w:szCs w:val="32"/>
          <w:lang w:val="en-US"/>
        </w:rPr>
        <w:t>USD</w:t>
      </w:r>
      <w:r w:rsidR="008F76F8" w:rsidRPr="00476709">
        <w:rPr>
          <w:rFonts w:asciiTheme="majorHAnsi" w:hAnsiTheme="majorHAnsi"/>
          <w:b/>
          <w:bCs/>
          <w:color w:val="215E99" w:themeColor="text2" w:themeTint="BF"/>
          <w:sz w:val="32"/>
          <w:szCs w:val="32"/>
        </w:rPr>
        <w:t xml:space="preserve"> </w:t>
      </w:r>
    </w:p>
    <w:p w14:paraId="73692576" w14:textId="77777777" w:rsidR="006D1912" w:rsidRPr="008F76F8" w:rsidRDefault="006D1912" w:rsidP="006D1912">
      <w:pPr>
        <w:rPr>
          <w:rFonts w:asciiTheme="majorHAnsi" w:hAnsiTheme="majorHAnsi"/>
        </w:rPr>
      </w:pPr>
    </w:p>
    <w:p w14:paraId="23CF11E9" w14:textId="19572A1C" w:rsidR="006D1912" w:rsidRPr="00BB383E" w:rsidRDefault="006D1912" w:rsidP="006D1912">
      <w:pPr>
        <w:rPr>
          <w:rFonts w:asciiTheme="majorHAnsi" w:hAnsiTheme="majorHAnsi"/>
          <w:b/>
          <w:bCs/>
        </w:rPr>
      </w:pPr>
      <w:r w:rsidRPr="00BB383E">
        <w:rPr>
          <w:rFonts w:asciiTheme="majorHAnsi" w:hAnsiTheme="majorHAnsi"/>
          <w:b/>
          <w:bCs/>
        </w:rPr>
        <w:t xml:space="preserve">В стоимость </w:t>
      </w:r>
      <w:r w:rsidR="008F76F8" w:rsidRPr="00BB383E">
        <w:rPr>
          <w:rFonts w:asciiTheme="majorHAnsi" w:hAnsiTheme="majorHAnsi"/>
          <w:b/>
          <w:bCs/>
        </w:rPr>
        <w:t>программы входит:</w:t>
      </w:r>
    </w:p>
    <w:p w14:paraId="59EEDCCD" w14:textId="45807AF6" w:rsidR="006D1912" w:rsidRPr="008F76F8" w:rsidRDefault="006D1912" w:rsidP="006D1912">
      <w:pPr>
        <w:rPr>
          <w:rFonts w:asciiTheme="majorHAnsi" w:hAnsiTheme="majorHAnsi"/>
        </w:rPr>
      </w:pPr>
      <w:r w:rsidRPr="008F76F8">
        <w:rPr>
          <w:rFonts w:asciiTheme="majorHAnsi" w:hAnsiTheme="majorHAnsi"/>
        </w:rPr>
        <w:t>-Проживание в отелях по программе</w:t>
      </w:r>
      <w:r w:rsidR="008F76F8">
        <w:rPr>
          <w:rFonts w:asciiTheme="majorHAnsi" w:hAnsiTheme="majorHAnsi"/>
        </w:rPr>
        <w:t xml:space="preserve"> с завтраками</w:t>
      </w:r>
    </w:p>
    <w:p w14:paraId="3B99976A" w14:textId="77777777" w:rsidR="006D1912" w:rsidRPr="008F76F8" w:rsidRDefault="006D1912" w:rsidP="006D1912">
      <w:pPr>
        <w:rPr>
          <w:rFonts w:asciiTheme="majorHAnsi" w:hAnsiTheme="majorHAnsi"/>
        </w:rPr>
      </w:pPr>
      <w:r w:rsidRPr="008F76F8">
        <w:rPr>
          <w:rFonts w:asciiTheme="majorHAnsi" w:hAnsiTheme="majorHAnsi"/>
        </w:rPr>
        <w:t>-Экскурсии с русскоговорящим гидом по программе (в группе)</w:t>
      </w:r>
    </w:p>
    <w:p w14:paraId="0E52896A" w14:textId="77777777" w:rsidR="006D1912" w:rsidRPr="008F76F8" w:rsidRDefault="006D1912" w:rsidP="006D1912">
      <w:pPr>
        <w:rPr>
          <w:rFonts w:asciiTheme="majorHAnsi" w:hAnsiTheme="majorHAnsi"/>
        </w:rPr>
      </w:pPr>
      <w:r w:rsidRPr="008F76F8">
        <w:rPr>
          <w:rFonts w:asciiTheme="majorHAnsi" w:hAnsiTheme="majorHAnsi"/>
        </w:rPr>
        <w:t>-Трансферы с водителем (в группе)</w:t>
      </w:r>
    </w:p>
    <w:p w14:paraId="0F6E5B10" w14:textId="77777777" w:rsidR="006D1912" w:rsidRPr="008F76F8" w:rsidRDefault="006D1912" w:rsidP="006D1912">
      <w:pPr>
        <w:rPr>
          <w:rFonts w:asciiTheme="majorHAnsi" w:hAnsiTheme="majorHAnsi"/>
        </w:rPr>
      </w:pPr>
    </w:p>
    <w:p w14:paraId="17A82718" w14:textId="77777777" w:rsidR="006D1912" w:rsidRPr="00BB383E" w:rsidRDefault="006D1912" w:rsidP="006D1912">
      <w:pPr>
        <w:rPr>
          <w:rFonts w:asciiTheme="majorHAnsi" w:hAnsiTheme="majorHAnsi"/>
          <w:b/>
          <w:bCs/>
        </w:rPr>
      </w:pPr>
      <w:r w:rsidRPr="00BB383E">
        <w:rPr>
          <w:rFonts w:asciiTheme="majorHAnsi" w:hAnsiTheme="majorHAnsi"/>
          <w:b/>
          <w:bCs/>
        </w:rPr>
        <w:t>В стоимость программы не входит:</w:t>
      </w:r>
    </w:p>
    <w:p w14:paraId="28F072A0" w14:textId="77777777" w:rsidR="006D1912" w:rsidRPr="008F76F8" w:rsidRDefault="006D1912" w:rsidP="006D1912">
      <w:pPr>
        <w:rPr>
          <w:rFonts w:asciiTheme="majorHAnsi" w:hAnsiTheme="majorHAnsi"/>
        </w:rPr>
      </w:pPr>
      <w:r w:rsidRPr="008F76F8">
        <w:rPr>
          <w:rFonts w:asciiTheme="majorHAnsi" w:hAnsiTheme="majorHAnsi"/>
        </w:rPr>
        <w:t>-Международный перелёт</w:t>
      </w:r>
    </w:p>
    <w:p w14:paraId="2B6A32BA" w14:textId="77777777" w:rsidR="006D1912" w:rsidRPr="008F76F8" w:rsidRDefault="006D1912" w:rsidP="006D1912">
      <w:pPr>
        <w:rPr>
          <w:rFonts w:asciiTheme="majorHAnsi" w:hAnsiTheme="majorHAnsi"/>
        </w:rPr>
      </w:pPr>
      <w:r w:rsidRPr="008F76F8">
        <w:rPr>
          <w:rFonts w:asciiTheme="majorHAnsi" w:hAnsiTheme="majorHAnsi"/>
        </w:rPr>
        <w:t>-Внутренние перелеты</w:t>
      </w:r>
    </w:p>
    <w:p w14:paraId="2428D1CE" w14:textId="77777777" w:rsidR="006D1912" w:rsidRPr="008F76F8" w:rsidRDefault="006D1912" w:rsidP="006D1912">
      <w:pPr>
        <w:rPr>
          <w:rFonts w:asciiTheme="majorHAnsi" w:hAnsiTheme="majorHAnsi"/>
        </w:rPr>
      </w:pPr>
      <w:r w:rsidRPr="008F76F8">
        <w:rPr>
          <w:rFonts w:asciiTheme="majorHAnsi" w:hAnsiTheme="majorHAnsi"/>
        </w:rPr>
        <w:t>-Дополнительные экскурсии</w:t>
      </w:r>
    </w:p>
    <w:p w14:paraId="4D058335" w14:textId="77777777" w:rsidR="006D1912" w:rsidRPr="008F76F8" w:rsidRDefault="006D1912" w:rsidP="006D1912">
      <w:pPr>
        <w:rPr>
          <w:rFonts w:asciiTheme="majorHAnsi" w:hAnsiTheme="majorHAnsi"/>
        </w:rPr>
      </w:pPr>
      <w:r w:rsidRPr="008F76F8">
        <w:rPr>
          <w:rFonts w:asciiTheme="majorHAnsi" w:hAnsiTheme="majorHAnsi"/>
        </w:rPr>
        <w:t>-Еда и напитки, не указанные в программе</w:t>
      </w:r>
    </w:p>
    <w:p w14:paraId="7D2F82B4" w14:textId="77777777" w:rsidR="006D1912" w:rsidRPr="008F76F8" w:rsidRDefault="006D1912" w:rsidP="006D1912">
      <w:pPr>
        <w:rPr>
          <w:rFonts w:asciiTheme="majorHAnsi" w:hAnsiTheme="majorHAnsi"/>
        </w:rPr>
      </w:pPr>
    </w:p>
    <w:sectPr w:rsidR="006D1912" w:rsidRPr="008F76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912"/>
    <w:rsid w:val="002B2D59"/>
    <w:rsid w:val="00476709"/>
    <w:rsid w:val="005C2A4B"/>
    <w:rsid w:val="006D1912"/>
    <w:rsid w:val="008F76F8"/>
    <w:rsid w:val="00AD115B"/>
    <w:rsid w:val="00BB383E"/>
    <w:rsid w:val="00CA5D47"/>
    <w:rsid w:val="00D60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8E311"/>
  <w15:chartTrackingRefBased/>
  <w15:docId w15:val="{BCEA13BF-900F-4F1C-A356-2A25792F6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D19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19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19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19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D19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D19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D19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D19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D19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19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D19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D19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D191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D1912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D191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D191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D191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D191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D19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D19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D19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D19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D19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D191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D191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D1912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D19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D1912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D19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674</Words>
  <Characters>3844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нелли реуцкая</dc:creator>
  <cp:keywords/>
  <dc:description/>
  <cp:lastModifiedBy>нелли реуцкая</cp:lastModifiedBy>
  <cp:revision>1</cp:revision>
  <dcterms:created xsi:type="dcterms:W3CDTF">2025-10-11T16:02:00Z</dcterms:created>
  <dcterms:modified xsi:type="dcterms:W3CDTF">2025-10-11T17:14:00Z</dcterms:modified>
</cp:coreProperties>
</file>